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637" w:rsidRPr="00DB7637" w:rsidRDefault="00DB7637" w:rsidP="00DB7637">
      <w:pPr>
        <w:shd w:val="clear" w:color="auto" w:fill="FFFFFF"/>
        <w:spacing w:after="0" w:line="240" w:lineRule="auto"/>
        <w:jc w:val="both"/>
        <w:rPr>
          <w:rFonts w:ascii="Arial" w:eastAsia="Times New Roman" w:hAnsi="Arial" w:cs="Arial"/>
          <w:b/>
          <w:bCs/>
          <w:color w:val="0053B0"/>
          <w:sz w:val="21"/>
          <w:szCs w:val="21"/>
          <w:lang w:eastAsia="vi-VN"/>
        </w:rPr>
      </w:pPr>
      <w:r w:rsidRPr="00DB7637">
        <w:rPr>
          <w:rFonts w:ascii="Arial" w:eastAsia="Times New Roman" w:hAnsi="Arial" w:cs="Arial"/>
          <w:b/>
          <w:bCs/>
          <w:color w:val="0053B0"/>
          <w:sz w:val="21"/>
          <w:szCs w:val="21"/>
          <w:lang w:eastAsia="vi-VN"/>
        </w:rPr>
        <w:t>Sở Giáo dục và Đào tạo lấy ý kiến đóng góp dự thảo Nghị quyết của Hội đồng nhân dân thành phố quy định các khoản thu, mức thu và cơ chế quản lý thu chi đối với các dịch vụ phục vụ, hỗ trợ hoạt động giáo dục ngoài học phí của cơ sở giáo dục công lập trên địa bàn thành phố Cần Thơ</w:t>
      </w:r>
    </w:p>
    <w:p w:rsidR="00DB7637" w:rsidRPr="00DB7637" w:rsidRDefault="00DB7637" w:rsidP="00DB7637">
      <w:pPr>
        <w:spacing w:after="0" w:line="240" w:lineRule="auto"/>
        <w:rPr>
          <w:rFonts w:eastAsia="Times New Roman" w:cs="Times New Roman"/>
          <w:sz w:val="24"/>
          <w:szCs w:val="24"/>
          <w:lang w:eastAsia="vi-VN"/>
        </w:rPr>
      </w:pPr>
      <w:bookmarkStart w:id="0" w:name="_GoBack"/>
      <w:bookmarkEnd w:id="0"/>
    </w:p>
    <w:p w:rsidR="00DB7637" w:rsidRPr="00DB7637" w:rsidRDefault="00DB7637" w:rsidP="00DB7637">
      <w:pPr>
        <w:shd w:val="clear" w:color="auto" w:fill="FFFFFF"/>
        <w:spacing w:after="128" w:line="293" w:lineRule="atLeast"/>
        <w:jc w:val="both"/>
        <w:rPr>
          <w:rFonts w:eastAsia="Times New Roman" w:cs="Times New Roman"/>
          <w:color w:val="333333"/>
          <w:sz w:val="24"/>
          <w:szCs w:val="24"/>
          <w:lang w:eastAsia="vi-VN"/>
        </w:rPr>
      </w:pPr>
      <w:r w:rsidRPr="00DB7637">
        <w:rPr>
          <w:rFonts w:ascii="Arial" w:eastAsia="Times New Roman" w:hAnsi="Arial" w:cs="Arial"/>
          <w:color w:val="000000"/>
          <w:sz w:val="20"/>
          <w:szCs w:val="20"/>
          <w:lang w:eastAsia="vi-VN"/>
        </w:rPr>
        <w:t>- </w:t>
      </w:r>
      <w:r w:rsidRPr="00DB7637">
        <w:rPr>
          <w:rFonts w:ascii="Arial" w:eastAsia="Times New Roman" w:hAnsi="Arial" w:cs="Arial"/>
          <w:b/>
          <w:bCs/>
          <w:color w:val="000000"/>
          <w:sz w:val="20"/>
          <w:szCs w:val="20"/>
          <w:lang w:eastAsia="vi-VN"/>
        </w:rPr>
        <w:t>Đối tượng lấy ý kiến</w:t>
      </w:r>
      <w:r w:rsidRPr="00DB7637">
        <w:rPr>
          <w:rFonts w:ascii="Arial" w:eastAsia="Times New Roman" w:hAnsi="Arial" w:cs="Arial"/>
          <w:color w:val="000000"/>
          <w:sz w:val="20"/>
          <w:szCs w:val="20"/>
          <w:lang w:eastAsia="vi-VN"/>
        </w:rPr>
        <w:t>: Cơ quan, tổ chức, cá nhân.</w:t>
      </w:r>
    </w:p>
    <w:p w:rsidR="00DB7637" w:rsidRPr="00DB7637" w:rsidRDefault="00DB7637" w:rsidP="00DB7637">
      <w:pPr>
        <w:shd w:val="clear" w:color="auto" w:fill="FFFFFF"/>
        <w:spacing w:after="128" w:line="293" w:lineRule="atLeast"/>
        <w:jc w:val="both"/>
        <w:rPr>
          <w:rFonts w:eastAsia="Times New Roman" w:cs="Times New Roman"/>
          <w:color w:val="333333"/>
          <w:sz w:val="24"/>
          <w:szCs w:val="24"/>
          <w:lang w:eastAsia="vi-VN"/>
        </w:rPr>
      </w:pPr>
      <w:r w:rsidRPr="00DB7637">
        <w:rPr>
          <w:rFonts w:ascii="Arial" w:eastAsia="Times New Roman" w:hAnsi="Arial" w:cs="Arial"/>
          <w:color w:val="000000"/>
          <w:sz w:val="20"/>
          <w:szCs w:val="20"/>
          <w:lang w:eastAsia="vi-VN"/>
        </w:rPr>
        <w:t>- </w:t>
      </w:r>
      <w:r w:rsidRPr="00DB7637">
        <w:rPr>
          <w:rFonts w:ascii="Arial" w:eastAsia="Times New Roman" w:hAnsi="Arial" w:cs="Arial"/>
          <w:b/>
          <w:bCs/>
          <w:color w:val="000000"/>
          <w:sz w:val="20"/>
          <w:szCs w:val="20"/>
          <w:lang w:eastAsia="vi-VN"/>
        </w:rPr>
        <w:t>Thời gian góp ý</w:t>
      </w:r>
      <w:r w:rsidRPr="00DB7637">
        <w:rPr>
          <w:rFonts w:ascii="Arial" w:eastAsia="Times New Roman" w:hAnsi="Arial" w:cs="Arial"/>
          <w:color w:val="000000"/>
          <w:sz w:val="20"/>
          <w:szCs w:val="20"/>
          <w:lang w:eastAsia="vi-VN"/>
        </w:rPr>
        <w:t>: 30 ngày, kể từ ngày 04/03/2024.</w:t>
      </w:r>
    </w:p>
    <w:p w:rsidR="00DB7637" w:rsidRPr="00DB7637" w:rsidRDefault="00DB7637" w:rsidP="00DB7637">
      <w:pPr>
        <w:shd w:val="clear" w:color="auto" w:fill="FFFFFF"/>
        <w:spacing w:after="128" w:line="293" w:lineRule="atLeast"/>
        <w:jc w:val="both"/>
        <w:rPr>
          <w:rFonts w:eastAsia="Times New Roman" w:cs="Times New Roman"/>
          <w:color w:val="333333"/>
          <w:sz w:val="24"/>
          <w:szCs w:val="24"/>
          <w:lang w:eastAsia="vi-VN"/>
        </w:rPr>
      </w:pPr>
      <w:r w:rsidRPr="00DB7637">
        <w:rPr>
          <w:rFonts w:ascii="Arial" w:eastAsia="Times New Roman" w:hAnsi="Arial" w:cs="Arial"/>
          <w:color w:val="000000"/>
          <w:sz w:val="20"/>
          <w:szCs w:val="20"/>
          <w:lang w:eastAsia="vi-VN"/>
        </w:rPr>
        <w:t>- </w:t>
      </w:r>
      <w:r w:rsidRPr="00DB7637">
        <w:rPr>
          <w:rFonts w:ascii="Arial" w:eastAsia="Times New Roman" w:hAnsi="Arial" w:cs="Arial"/>
          <w:b/>
          <w:bCs/>
          <w:color w:val="000000"/>
          <w:sz w:val="20"/>
          <w:szCs w:val="20"/>
          <w:lang w:eastAsia="vi-VN"/>
        </w:rPr>
        <w:t>Địa chỉ nhận góp ý</w:t>
      </w:r>
      <w:r w:rsidRPr="00DB7637">
        <w:rPr>
          <w:rFonts w:ascii="Arial" w:eastAsia="Times New Roman" w:hAnsi="Arial" w:cs="Arial"/>
          <w:color w:val="000000"/>
          <w:sz w:val="20"/>
          <w:szCs w:val="20"/>
          <w:lang w:eastAsia="vi-VN"/>
        </w:rPr>
        <w:t>:</w:t>
      </w:r>
    </w:p>
    <w:p w:rsidR="00DB7637" w:rsidRPr="00DB7637" w:rsidRDefault="00DB7637" w:rsidP="00DB7637">
      <w:pPr>
        <w:shd w:val="clear" w:color="auto" w:fill="FFFFFF"/>
        <w:spacing w:after="128" w:line="293" w:lineRule="atLeast"/>
        <w:jc w:val="both"/>
        <w:rPr>
          <w:rFonts w:eastAsia="Times New Roman" w:cs="Times New Roman"/>
          <w:color w:val="333333"/>
          <w:sz w:val="24"/>
          <w:szCs w:val="24"/>
          <w:lang w:eastAsia="vi-VN"/>
        </w:rPr>
      </w:pPr>
      <w:r w:rsidRPr="00DB7637">
        <w:rPr>
          <w:rFonts w:ascii="Arial" w:eastAsia="Times New Roman" w:hAnsi="Arial" w:cs="Arial"/>
          <w:color w:val="000000"/>
          <w:sz w:val="20"/>
          <w:szCs w:val="20"/>
          <w:lang w:eastAsia="vi-VN"/>
        </w:rPr>
        <w:t>+ Sở Giáo dục và Đào tạo thành phố Cần Thơ,</w:t>
      </w:r>
    </w:p>
    <w:p w:rsidR="00DB7637" w:rsidRPr="00DB7637" w:rsidRDefault="00DB7637" w:rsidP="00DB7637">
      <w:pPr>
        <w:shd w:val="clear" w:color="auto" w:fill="FFFFFF"/>
        <w:spacing w:after="128" w:line="293" w:lineRule="atLeast"/>
        <w:jc w:val="both"/>
        <w:rPr>
          <w:rFonts w:eastAsia="Times New Roman" w:cs="Times New Roman"/>
          <w:color w:val="333333"/>
          <w:sz w:val="24"/>
          <w:szCs w:val="24"/>
          <w:lang w:eastAsia="vi-VN"/>
        </w:rPr>
      </w:pPr>
      <w:r w:rsidRPr="00DB7637">
        <w:rPr>
          <w:rFonts w:ascii="Arial" w:eastAsia="Times New Roman" w:hAnsi="Arial" w:cs="Arial"/>
          <w:color w:val="000000"/>
          <w:sz w:val="20"/>
          <w:szCs w:val="20"/>
          <w:lang w:eastAsia="vi-VN"/>
        </w:rPr>
        <w:t>+ Địa chỉ: số 39 đường 3/2, phường Xuân Khánh, quận Ninh Kiều, thành phố Cần Thơ.</w:t>
      </w:r>
    </w:p>
    <w:p w:rsidR="00DB7637" w:rsidRPr="00DB7637" w:rsidRDefault="00DB7637" w:rsidP="00DB7637">
      <w:pPr>
        <w:shd w:val="clear" w:color="auto" w:fill="FFFFFF"/>
        <w:spacing w:after="128" w:line="293" w:lineRule="atLeast"/>
        <w:jc w:val="both"/>
        <w:rPr>
          <w:rFonts w:eastAsia="Times New Roman" w:cs="Times New Roman"/>
          <w:color w:val="333333"/>
          <w:sz w:val="24"/>
          <w:szCs w:val="24"/>
          <w:lang w:eastAsia="vi-VN"/>
        </w:rPr>
      </w:pPr>
      <w:r w:rsidRPr="00DB7637">
        <w:rPr>
          <w:rFonts w:ascii="Arial" w:eastAsia="Times New Roman" w:hAnsi="Arial" w:cs="Arial"/>
          <w:color w:val="000000"/>
          <w:sz w:val="20"/>
          <w:szCs w:val="20"/>
          <w:lang w:eastAsia="vi-VN"/>
        </w:rPr>
        <w:t>+ Email: phongkhtc.socantho@moet.edu.vn</w:t>
      </w:r>
    </w:p>
    <w:p w:rsidR="00DB7637" w:rsidRPr="00DB7637" w:rsidRDefault="00DB7637" w:rsidP="00DB7637">
      <w:pPr>
        <w:shd w:val="clear" w:color="auto" w:fill="FFFFFF"/>
        <w:spacing w:after="128" w:line="293" w:lineRule="atLeast"/>
        <w:jc w:val="both"/>
        <w:rPr>
          <w:rFonts w:eastAsia="Times New Roman" w:cs="Times New Roman"/>
          <w:color w:val="333333"/>
          <w:sz w:val="24"/>
          <w:szCs w:val="24"/>
          <w:lang w:eastAsia="vi-VN"/>
        </w:rPr>
      </w:pPr>
      <w:r w:rsidRPr="00DB7637">
        <w:rPr>
          <w:rFonts w:ascii="Arial" w:eastAsia="Times New Roman" w:hAnsi="Arial" w:cs="Arial"/>
          <w:color w:val="000000"/>
          <w:sz w:val="20"/>
          <w:szCs w:val="20"/>
          <w:lang w:eastAsia="vi-VN"/>
        </w:rPr>
        <w:t>+ Điện thoại: 0292 3830 751</w:t>
      </w:r>
    </w:p>
    <w:p w:rsidR="00DB7637" w:rsidRPr="00DB7637" w:rsidRDefault="00DB7637" w:rsidP="00DB7637">
      <w:pPr>
        <w:shd w:val="clear" w:color="auto" w:fill="FFFFFF"/>
        <w:spacing w:after="128" w:line="293" w:lineRule="atLeast"/>
        <w:jc w:val="both"/>
        <w:rPr>
          <w:rFonts w:eastAsia="Times New Roman" w:cs="Times New Roman"/>
          <w:color w:val="333333"/>
          <w:sz w:val="24"/>
          <w:szCs w:val="24"/>
          <w:lang w:eastAsia="vi-VN"/>
        </w:rPr>
      </w:pPr>
      <w:r w:rsidRPr="00DB7637">
        <w:rPr>
          <w:rFonts w:ascii="Arial" w:eastAsia="Times New Roman" w:hAnsi="Arial" w:cs="Arial"/>
          <w:b/>
          <w:bCs/>
          <w:i/>
          <w:iCs/>
          <w:color w:val="000000"/>
          <w:sz w:val="20"/>
          <w:szCs w:val="20"/>
          <w:lang w:eastAsia="vi-VN"/>
        </w:rPr>
        <w:t>Vui lòng xem tập tin đính kèm</w:t>
      </w:r>
    </w:p>
    <w:p w:rsidR="00DA3747" w:rsidRDefault="00DA3747"/>
    <w:sectPr w:rsidR="00DA374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EF" w:usb1="C0007841" w:usb2="00000009" w:usb3="00000000" w:csb0="000001FF" w:csb1="00000000"/>
  </w:font>
  <w:font w:name="Arial">
    <w:panose1 w:val="020B0604020202020204"/>
    <w:charset w:val="A3"/>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637"/>
    <w:rsid w:val="00DA3747"/>
    <w:rsid w:val="00DB763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cm-title">
    <w:name w:val="wcm-title"/>
    <w:basedOn w:val="DefaultParagraphFont"/>
    <w:rsid w:val="00DB7637"/>
  </w:style>
  <w:style w:type="paragraph" w:styleId="NormalWeb">
    <w:name w:val="Normal (Web)"/>
    <w:basedOn w:val="Normal"/>
    <w:uiPriority w:val="99"/>
    <w:semiHidden/>
    <w:unhideWhenUsed/>
    <w:rsid w:val="00DB7637"/>
    <w:pPr>
      <w:spacing w:before="100" w:beforeAutospacing="1" w:after="100" w:afterAutospacing="1" w:line="240" w:lineRule="auto"/>
    </w:pPr>
    <w:rPr>
      <w:rFonts w:eastAsia="Times New Roman" w:cs="Times New Roman"/>
      <w:sz w:val="24"/>
      <w:szCs w:val="24"/>
      <w:lang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cm-title">
    <w:name w:val="wcm-title"/>
    <w:basedOn w:val="DefaultParagraphFont"/>
    <w:rsid w:val="00DB7637"/>
  </w:style>
  <w:style w:type="paragraph" w:styleId="NormalWeb">
    <w:name w:val="Normal (Web)"/>
    <w:basedOn w:val="Normal"/>
    <w:uiPriority w:val="99"/>
    <w:semiHidden/>
    <w:unhideWhenUsed/>
    <w:rsid w:val="00DB7637"/>
    <w:pPr>
      <w:spacing w:before="100" w:beforeAutospacing="1" w:after="100" w:afterAutospacing="1" w:line="240" w:lineRule="auto"/>
    </w:pPr>
    <w:rPr>
      <w:rFonts w:eastAsia="Times New Roman" w:cs="Times New Roman"/>
      <w:sz w:val="24"/>
      <w:szCs w:val="24"/>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415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94</Words>
  <Characters>536</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2024-03-25T02:36:00Z</dcterms:created>
  <dcterms:modified xsi:type="dcterms:W3CDTF">2024-03-25T02:37:00Z</dcterms:modified>
</cp:coreProperties>
</file>